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0E" w:rsidRPr="00761786" w:rsidRDefault="00F17717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F17717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2056" style="position:absolute;margin-left:12.2pt;margin-top:.25pt;width:49pt;height:72.5pt;z-index:2516705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<v:stroke joinstyle="miter"/>
            <v:textbox>
              <w:txbxContent>
                <w:p w:rsidR="00613A0E" w:rsidRPr="00205A70" w:rsidRDefault="007334F5" w:rsidP="00452B8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  <w:r w:rsidR="00613A0E" w:rsidRPr="00205A7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613A0E" w:rsidRPr="00E467EB" w:rsidRDefault="00613A0E" w:rsidP="00613A0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Pr="00F17717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2055" style="position:absolute;margin-left:442.8pt;margin-top:10.2pt;width:33pt;height:6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<v:stroke joinstyle="miter"/>
            <v:textbox style="layout-flow:vertical;mso-layout-flow-alt:bottom-to-top">
              <w:txbxContent>
                <w:p w:rsidR="00613A0E" w:rsidRPr="001D6E1D" w:rsidRDefault="00613A0E" w:rsidP="00613A0E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  <w:hyperlink r:id="rId8" w:history="1">
                    <w:r w:rsidR="0019223B" w:rsidRPr="0019223B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:</w:t>
                    </w:r>
                  </w:hyperlink>
                </w:p>
              </w:txbxContent>
            </v:textbox>
          </v:roundrect>
        </w:pict>
      </w:r>
      <w:r w:rsidRPr="00F17717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054" type="#_x0000_t34" style="position:absolute;margin-left:-7.4pt;margin-top:1.65pt;width:537.5pt;height:78.6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<w10:wrap anchorx="margin"/>
          </v:shape>
        </w:pic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EE3596">
        <w:rPr>
          <w:rFonts w:cstheme="minorHAnsi"/>
          <w:b/>
          <w:sz w:val="20"/>
          <w:szCs w:val="20"/>
        </w:rPr>
        <w:t>ORTAOKULU</w:t>
      </w:r>
    </w:p>
    <w:p w:rsidR="00613A0E" w:rsidRPr="00761786" w:rsidRDefault="00F17717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_x0000_s2053" href="https://www.sorubak.com/sinav/" style="position:absolute;margin-left:7.8pt;margin-top:5.5pt;width:18.6pt;height:13.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<v:fill o:detectmouseclick="t"/>
            <v:stroke joinstyle="miter"/>
            <v:textbox>
              <w:txbxContent>
                <w:p w:rsidR="00125900" w:rsidRPr="00125900" w:rsidRDefault="00F17717" w:rsidP="00125900">
                  <w:pPr>
                    <w:jc w:val="center"/>
                    <w:rPr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9" w:history="1">
                    <w:r w:rsidR="00125900" w:rsidRPr="00125900">
                      <w:rPr>
                        <w:rStyle w:val="Kpr"/>
                        <w:b/>
                        <w:color w:val="FFFFFF" w:themeColor="background1"/>
                        <w:sz w:val="24"/>
                        <w:szCs w:val="24"/>
                      </w:rPr>
                      <w:t>sb</w:t>
                    </w:r>
                  </w:hyperlink>
                </w:p>
              </w:txbxContent>
            </v:textbox>
            <w10:wrap anchorx="margin"/>
          </v:roundrect>
        </w:pic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:rsidR="00613A0E" w:rsidRPr="00761786" w:rsidRDefault="00A23021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İNKILAP TARİHİ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Soyadı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GridTable1LightAccent1"/>
        <w:tblW w:w="0" w:type="auto"/>
        <w:tblLook w:val="04A0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:rsidTr="0071183E">
        <w:trPr>
          <w:cnfStyle w:val="100000000000"/>
          <w:trHeight w:val="44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:rsidTr="0071183E">
        <w:trPr>
          <w:trHeight w:val="21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:rsidR="00613A0E" w:rsidRPr="00421441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:rsidR="007E573B" w:rsidRDefault="00F17717" w:rsidP="007E573B">
      <w:r w:rsidRPr="00F17717">
        <w:rPr>
          <w:rFonts w:ascii="Arial" w:eastAsia="Times New Roman" w:hAnsi="Arial" w:cs="Arial"/>
          <w:noProof/>
          <w:sz w:val="16"/>
          <w:szCs w:val="16"/>
        </w:rPr>
        <w:pict>
          <v:group id="Grup 10" o:spid="_x0000_s2050" style="position:absolute;margin-left:-1.8pt;margin-top:10.25pt;width:522.75pt;height:23.45pt;z-index:251663360;mso-position-horizontal-relative:text;mso-position-vertical-relative:text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<v:rect id="Dikdörtgen 7" o:spid="_x0000_s2052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<v:textbox>
                <w:txbxContent>
                  <w:p w:rsidR="000E0F49" w:rsidRPr="003064CB" w:rsidRDefault="000E0F49" w:rsidP="00125900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 xml:space="preserve">Aşağıda verilen </w:t>
                    </w:r>
                    <w:hyperlink r:id="rId11" w:history="1">
                      <w:r w:rsidRPr="00125900">
                        <w:rPr>
                          <w:rStyle w:val="Kpr"/>
                          <w:rFonts w:cstheme="minorHAnsi"/>
                          <w:color w:val="000000" w:themeColor="text1"/>
                          <w:u w:val="none"/>
                        </w:rPr>
                        <w:t>a</w:t>
                      </w:r>
                    </w:hyperlink>
                    <w:r w:rsidRPr="003064CB">
                      <w:rPr>
                        <w:rFonts w:cstheme="minorHAnsi"/>
                        <w:color w:val="000000"/>
                      </w:rPr>
                      <w:t>çık uçlu soruları cevaplayınız</w:t>
                    </w:r>
                  </w:p>
                </w:txbxContent>
              </v:textbox>
            </v:rect>
            <v:rect id="Dikdörtgen 9" o:spid="_x0000_s2051" style="position:absolute;left:59504;width:6885;height:29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<v:textbox>
                <w:txbxContent>
                  <w:p w:rsidR="000E0F49" w:rsidRPr="001A7411" w:rsidRDefault="000E0F49" w:rsidP="006417E2">
                    <w:pPr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3014A3" w:rsidRDefault="003014A3" w:rsidP="00467120">
      <w:pPr>
        <w:pStyle w:val="AralkYok"/>
        <w:jc w:val="center"/>
        <w:rPr>
          <w:rFonts w:cstheme="minorHAnsi"/>
          <w:b/>
        </w:rPr>
      </w:pPr>
    </w:p>
    <w:p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612"/>
        <w:gridCol w:w="491"/>
        <w:gridCol w:w="4820"/>
      </w:tblGrid>
      <w:tr w:rsidR="0042521A" w:rsidRPr="001B0043" w:rsidTr="008F2201">
        <w:trPr>
          <w:trHeight w:val="332"/>
        </w:trPr>
        <w:tc>
          <w:tcPr>
            <w:tcW w:w="557" w:type="dxa"/>
            <w:shd w:val="clear" w:color="auto" w:fill="002060"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1145CD" w:rsidTr="008F2201">
        <w:trPr>
          <w:trHeight w:val="2303"/>
        </w:trPr>
        <w:tc>
          <w:tcPr>
            <w:tcW w:w="5169" w:type="dxa"/>
            <w:gridSpan w:val="2"/>
          </w:tcPr>
          <w:p w:rsidR="007B006A" w:rsidRPr="001145CD" w:rsidRDefault="008F2201" w:rsidP="008F2201">
            <w:pPr>
              <w:tabs>
                <w:tab w:val="left" w:pos="360"/>
              </w:tabs>
              <w:jc w:val="center"/>
              <w:rPr>
                <w:rFonts w:ascii="Times New Roman" w:eastAsia="Arial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1145CD">
              <w:rPr>
                <w:rFonts w:ascii="Times New Roman" w:eastAsia="Arial" w:hAnsi="Times New Roman" w:cs="Times New Roman"/>
                <w:b/>
                <w:bCs/>
                <w:iCs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97714" cy="1112616"/>
                  <wp:effectExtent l="0" t="0" r="7620" b="0"/>
                  <wp:docPr id="149396113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3961132" name="Resim 1493961132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7714" cy="1112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F2201" w:rsidRPr="001145CD" w:rsidRDefault="008F2201" w:rsidP="008F220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Yukarıdaki faaliyetleri verilen cemiyetin adını yazınız.</w:t>
            </w:r>
          </w:p>
          <w:p w:rsidR="00C00B8A" w:rsidRPr="001145CD" w:rsidRDefault="00C00B8A" w:rsidP="00627F7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</w:p>
          <w:p w:rsidR="00C00B8A" w:rsidRPr="001145CD" w:rsidRDefault="00C00B8A" w:rsidP="00627F7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:rsidR="00C00B8A" w:rsidRPr="001145CD" w:rsidRDefault="001471A3" w:rsidP="001471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noProof/>
                <w:sz w:val="24"/>
                <w:szCs w:val="24"/>
              </w:rPr>
              <w:t>1.Dünya Savaşı’na katılan devletleri yazınız.</w:t>
            </w:r>
          </w:p>
          <w:p w:rsidR="001471A3" w:rsidRPr="001145CD" w:rsidRDefault="001471A3" w:rsidP="001471A3">
            <w:pPr>
              <w:pStyle w:val="ListeParagra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1471A3" w:rsidRPr="001145CD" w:rsidRDefault="001471A3" w:rsidP="00147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●İTİLAF DEVLETLERİ</w:t>
            </w:r>
          </w:p>
          <w:p w:rsidR="001471A3" w:rsidRPr="001145CD" w:rsidRDefault="001471A3" w:rsidP="00147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1A3" w:rsidRPr="001145CD" w:rsidRDefault="001471A3" w:rsidP="00147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</w:t>
            </w:r>
          </w:p>
          <w:p w:rsidR="001471A3" w:rsidRPr="001145CD" w:rsidRDefault="001471A3" w:rsidP="00147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1A3" w:rsidRPr="001145CD" w:rsidRDefault="001471A3" w:rsidP="001471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 xml:space="preserve"> ●İTTİFAK DEVLETLERİ</w:t>
            </w:r>
          </w:p>
          <w:p w:rsidR="00C00B8A" w:rsidRPr="001145CD" w:rsidRDefault="001471A3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…………………………………</w:t>
            </w:r>
          </w:p>
          <w:p w:rsidR="001471A3" w:rsidRPr="001145CD" w:rsidRDefault="001471A3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1471A3" w:rsidRPr="001145CD" w:rsidRDefault="001471A3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1471A3" w:rsidRPr="001145CD" w:rsidRDefault="001471A3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1471A3" w:rsidRPr="001145CD" w:rsidRDefault="001471A3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:rsidR="003A5172" w:rsidRPr="001145CD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470"/>
        <w:gridCol w:w="4776"/>
        <w:gridCol w:w="251"/>
        <w:gridCol w:w="604"/>
        <w:gridCol w:w="4379"/>
      </w:tblGrid>
      <w:tr w:rsidR="001471A3" w:rsidRPr="001145CD" w:rsidTr="008F2201">
        <w:trPr>
          <w:trHeight w:val="332"/>
        </w:trPr>
        <w:tc>
          <w:tcPr>
            <w:tcW w:w="416" w:type="dxa"/>
            <w:shd w:val="clear" w:color="auto" w:fill="002060"/>
          </w:tcPr>
          <w:bookmarkEnd w:id="0"/>
          <w:p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1145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6" w:type="dxa"/>
            <w:gridSpan w:val="2"/>
            <w:hideMark/>
          </w:tcPr>
          <w:p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002060"/>
          </w:tcPr>
          <w:p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145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shd w:val="clear" w:color="auto" w:fill="FFFFFF" w:themeFill="background1"/>
          </w:tcPr>
          <w:p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1145CD" w:rsidTr="008F2201">
        <w:trPr>
          <w:trHeight w:val="2303"/>
        </w:trPr>
        <w:tc>
          <w:tcPr>
            <w:tcW w:w="5231" w:type="dxa"/>
            <w:gridSpan w:val="2"/>
          </w:tcPr>
          <w:p w:rsidR="001471A3" w:rsidRPr="001145CD" w:rsidRDefault="001471A3" w:rsidP="00F71F54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Osmanlı Devleti tarafsızlığını ilan etmiş olmasına rağmen siyasi yalnızlıktan kurtulmak için bir yandan da ittifak arayışı içine girdi. İlk ittifak girişimleri İngiltere ve Fransa’yla yapıldı fakat olumlu bir sonuç alınamadı</w:t>
            </w:r>
          </w:p>
          <w:p w:rsidR="00F71F54" w:rsidRPr="001145CD" w:rsidRDefault="001471A3" w:rsidP="00F71F54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Osmanlı Devleti’nin İtilaf Devletleri grubuna kabul edilmemesinin en önemli nedeni nedir? Yazınız.</w:t>
            </w:r>
          </w:p>
          <w:p w:rsidR="001471A3" w:rsidRPr="001145CD" w:rsidRDefault="001471A3" w:rsidP="00F71F5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F71F54" w:rsidRPr="001145CD" w:rsidRDefault="00F71F54" w:rsidP="00F71F5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F71F54" w:rsidRDefault="00F71F54" w:rsidP="00F71F5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1145CD" w:rsidRDefault="001145CD" w:rsidP="00F71F5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1145CD" w:rsidRPr="001145CD" w:rsidRDefault="001145CD" w:rsidP="00F71F5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F71F54" w:rsidRPr="001145CD" w:rsidRDefault="00F71F54" w:rsidP="00F71F5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49" w:type="dxa"/>
            <w:gridSpan w:val="3"/>
          </w:tcPr>
          <w:p w:rsidR="003F0435" w:rsidRPr="001145CD" w:rsidRDefault="001471A3" w:rsidP="0026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Osmanlı Devleti, 1877-1878 Osmanlı-Rus Savaşı’yla kaybettiği Elviye-i Selase’yi (Üç Sancak: Kars, Ardahan, Batum) geri almak, Orta Asya’da yaşayan Müslüman Türkleri Rus egemenliğinden kurtarmak ve Turancılık idealini gerçekleştirmek amacıyla açtığını cephenin adı nedir? Yazınız.</w:t>
            </w:r>
          </w:p>
          <w:p w:rsidR="001471A3" w:rsidRPr="001145CD" w:rsidRDefault="001471A3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……………………………………….</w:t>
            </w:r>
          </w:p>
        </w:tc>
      </w:tr>
    </w:tbl>
    <w:p w:rsidR="007B006A" w:rsidRPr="001145CD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:rsidR="007B006A" w:rsidRPr="001145CD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:rsidR="008F2201" w:rsidRPr="001145CD" w:rsidRDefault="008F2201" w:rsidP="00F619DC">
      <w:pPr>
        <w:rPr>
          <w:rFonts w:ascii="Times New Roman" w:hAnsi="Times New Roman" w:cs="Times New Roman"/>
          <w:sz w:val="24"/>
          <w:szCs w:val="24"/>
        </w:rPr>
      </w:pPr>
    </w:p>
    <w:p w:rsidR="008F2201" w:rsidRPr="001145CD" w:rsidRDefault="008F2201" w:rsidP="00F619DC">
      <w:pPr>
        <w:rPr>
          <w:rFonts w:ascii="Times New Roman" w:hAnsi="Times New Roman" w:cs="Times New Roman"/>
          <w:sz w:val="24"/>
          <w:szCs w:val="24"/>
        </w:rPr>
      </w:pPr>
    </w:p>
    <w:p w:rsidR="008F2201" w:rsidRPr="001145CD" w:rsidRDefault="008F2201" w:rsidP="00F619DC">
      <w:pPr>
        <w:rPr>
          <w:rFonts w:ascii="Times New Roman" w:hAnsi="Times New Roman" w:cs="Times New Roman"/>
          <w:sz w:val="24"/>
          <w:szCs w:val="24"/>
        </w:rPr>
      </w:pPr>
    </w:p>
    <w:p w:rsidR="008F2201" w:rsidRPr="001145CD" w:rsidRDefault="008F220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67"/>
        <w:gridCol w:w="4395"/>
        <w:gridCol w:w="567"/>
        <w:gridCol w:w="4961"/>
      </w:tblGrid>
      <w:tr w:rsidR="00714D58" w:rsidRPr="001145CD" w:rsidTr="008F2201">
        <w:trPr>
          <w:trHeight w:val="325"/>
        </w:trPr>
        <w:tc>
          <w:tcPr>
            <w:tcW w:w="567" w:type="dxa"/>
            <w:shd w:val="clear" w:color="auto" w:fill="002060"/>
          </w:tcPr>
          <w:p w:rsidR="00714D58" w:rsidRPr="001145C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1145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714D58" w:rsidRPr="001145C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714D58" w:rsidRPr="001145C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145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FFFFFF" w:themeFill="background1"/>
          </w:tcPr>
          <w:p w:rsidR="00714D58" w:rsidRPr="001145C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1145CD" w:rsidTr="00DA1E05">
        <w:tc>
          <w:tcPr>
            <w:tcW w:w="4962" w:type="dxa"/>
            <w:gridSpan w:val="2"/>
          </w:tcPr>
          <w:p w:rsidR="00F71F54" w:rsidRPr="001145CD" w:rsidRDefault="001471A3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Osmanlı Hükûmeti’nin 27 Mayıs 1915 tarihinde Sevk ve İskân Kanunu (Tehcir Kanunu)’nu çıkarma nedenini nedir? Kısaca yazınız.</w:t>
            </w:r>
          </w:p>
          <w:p w:rsidR="001471A3" w:rsidRPr="001145CD" w:rsidRDefault="001471A3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471A3" w:rsidRPr="001145CD" w:rsidRDefault="001471A3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471A3" w:rsidRPr="001145CD" w:rsidRDefault="001471A3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471A3" w:rsidRPr="001145CD" w:rsidRDefault="001471A3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471A3" w:rsidRDefault="001471A3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45CD" w:rsidRPr="001145CD" w:rsidRDefault="001145CD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DA1E05" w:rsidRPr="001145CD" w:rsidRDefault="001471A3" w:rsidP="0082265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Wilson İlkeleri’nden ikisini yazınız.</w:t>
            </w:r>
          </w:p>
        </w:tc>
      </w:tr>
    </w:tbl>
    <w:p w:rsidR="00437E03" w:rsidRPr="001145CD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400"/>
        <w:gridCol w:w="562"/>
        <w:gridCol w:w="4937"/>
      </w:tblGrid>
      <w:tr w:rsidR="0087384A" w:rsidRPr="001145CD" w:rsidTr="00F50DB1">
        <w:tc>
          <w:tcPr>
            <w:tcW w:w="557" w:type="dxa"/>
            <w:shd w:val="clear" w:color="auto" w:fill="002060"/>
          </w:tcPr>
          <w:p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145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1145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1145CD" w:rsidTr="006368F8">
        <w:tc>
          <w:tcPr>
            <w:tcW w:w="4957" w:type="dxa"/>
            <w:gridSpan w:val="2"/>
          </w:tcPr>
          <w:p w:rsidR="00DA1E05" w:rsidRPr="001145CD" w:rsidRDefault="001471A3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İtilaf Devletleri, Mondros Ateşkes Antlaşması’nın imzalanmasından kısa bir süre sonra antlaşmanın hangi maddesine dayanarak Osmanlı topraklarını işgale başladı? Maddeyi yazınız.</w:t>
            </w:r>
          </w:p>
          <w:p w:rsidR="001471A3" w:rsidRPr="001145CD" w:rsidRDefault="001471A3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1A3" w:rsidRPr="001145CD" w:rsidRDefault="001471A3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Madde 7 → …………………………………..</w:t>
            </w:r>
          </w:p>
          <w:p w:rsidR="001471A3" w:rsidRDefault="001471A3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5CD" w:rsidRPr="001145CD" w:rsidRDefault="001145CD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1A3" w:rsidRPr="001145CD" w:rsidRDefault="001471A3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:rsidR="001145CD" w:rsidRPr="001145CD" w:rsidRDefault="001145CD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Millî cemiyetlerin özelliklerinden üç tanesini yazınız.</w:t>
            </w:r>
          </w:p>
          <w:p w:rsidR="001145CD" w:rsidRPr="001145CD" w:rsidRDefault="001145CD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</w:tr>
    </w:tbl>
    <w:p w:rsidR="006368F8" w:rsidRPr="001145CD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557"/>
        <w:gridCol w:w="4395"/>
        <w:gridCol w:w="590"/>
        <w:gridCol w:w="4910"/>
      </w:tblGrid>
      <w:tr w:rsidR="00556E3E" w:rsidRPr="001145CD" w:rsidTr="00F50DB1">
        <w:tc>
          <w:tcPr>
            <w:tcW w:w="557" w:type="dxa"/>
            <w:shd w:val="clear" w:color="auto" w:fill="002060"/>
          </w:tcPr>
          <w:p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145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1145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1145CD" w:rsidTr="00E97208">
        <w:tc>
          <w:tcPr>
            <w:tcW w:w="4952" w:type="dxa"/>
            <w:gridSpan w:val="2"/>
          </w:tcPr>
          <w:p w:rsidR="00F519EA" w:rsidRPr="001145CD" w:rsidRDefault="001145CD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 xml:space="preserve">●Ülke genelindeki tüm millî cemiyetler Anadolu ve Rumeli Müdafaa-i Hukuk Cemiyeti adı altında birleştirildi. </w:t>
            </w:r>
          </w:p>
          <w:p w:rsidR="001145CD" w:rsidRPr="001145CD" w:rsidRDefault="001145CD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●Temsil Heyeti’nin sadece Doğu Anadolu’yu değil tüm yurdu temsil etmesi kararı alındı.</w:t>
            </w:r>
          </w:p>
          <w:p w:rsidR="001145CD" w:rsidRPr="001145CD" w:rsidRDefault="001145CD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5CD" w:rsidRPr="001145CD" w:rsidRDefault="001145CD" w:rsidP="00311121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 verilen kararların alındığı kongrenin adını yazınız.</w:t>
            </w:r>
          </w:p>
          <w:p w:rsidR="00F519EA" w:rsidRPr="001145CD" w:rsidRDefault="00F519EA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F519EA" w:rsidRPr="001145CD" w:rsidRDefault="00F519EA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F519EA" w:rsidRPr="001145CD" w:rsidRDefault="00F519EA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F519EA" w:rsidRPr="001145CD" w:rsidRDefault="00F519EA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F519EA" w:rsidRPr="001145CD" w:rsidRDefault="00F519EA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F519EA" w:rsidRPr="001145CD" w:rsidRDefault="00F519EA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:rsidR="000241B1" w:rsidRPr="001145CD" w:rsidRDefault="00F519EA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Misak-ı Millî kararların</w:t>
            </w:r>
            <w:r w:rsidR="001145CD" w:rsidRPr="001145CD">
              <w:rPr>
                <w:rFonts w:ascii="Times New Roman" w:hAnsi="Times New Roman" w:cs="Times New Roman"/>
                <w:sz w:val="24"/>
                <w:szCs w:val="24"/>
              </w:rPr>
              <w:t>dan dört tanesini yazınız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3"/>
      <w:footerReference w:type="even" r:id="rId14"/>
      <w:footerReference w:type="default" r:id="rId15"/>
      <w:footerReference w:type="first" r:id="rId1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4B7" w:rsidRDefault="006B54B7" w:rsidP="00804A3F">
      <w:pPr>
        <w:spacing w:after="0" w:line="240" w:lineRule="auto"/>
      </w:pPr>
      <w:r>
        <w:separator/>
      </w:r>
    </w:p>
  </w:endnote>
  <w:endnote w:type="continuationSeparator" w:id="1">
    <w:p w:rsidR="006B54B7" w:rsidRDefault="006B54B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A3F" w:rsidRPr="00125900" w:rsidRDefault="00125900">
    <w:pPr>
      <w:pStyle w:val="Altbilgi"/>
      <w:rPr>
        <w:color w:val="000000" w:themeColor="text1"/>
      </w:rPr>
    </w:pPr>
    <w:r>
      <w:tab/>
    </w:r>
    <w:r>
      <w:tab/>
    </w:r>
    <w:hyperlink r:id="rId1" w:history="1">
      <w:r>
        <w:rPr>
          <w:rStyle w:val="Kpr"/>
          <w:color w:val="FFFFFF" w:themeColor="background1"/>
        </w:rPr>
        <w:t>https://www.sorubak.com/sinav/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4B7" w:rsidRDefault="006B54B7" w:rsidP="00804A3F">
      <w:pPr>
        <w:spacing w:after="0" w:line="240" w:lineRule="auto"/>
      </w:pPr>
      <w:r>
        <w:separator/>
      </w:r>
    </w:p>
  </w:footnote>
  <w:footnote w:type="continuationSeparator" w:id="1">
    <w:p w:rsidR="006B54B7" w:rsidRDefault="006B54B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61" w:rsidRDefault="008E5A61">
    <w:pPr>
      <w:pStyle w:val="stbilgi"/>
    </w:pPr>
  </w:p>
  <w:p w:rsidR="008E5A61" w:rsidRDefault="008E5A61">
    <w:pPr>
      <w:pStyle w:val="stbilgi"/>
    </w:pPr>
  </w:p>
  <w:p w:rsidR="008E5A61" w:rsidRDefault="008E5A6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5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1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7"/>
  </w:num>
  <w:num w:numId="3">
    <w:abstractNumId w:val="21"/>
  </w:num>
  <w:num w:numId="4">
    <w:abstractNumId w:val="20"/>
  </w:num>
  <w:num w:numId="5">
    <w:abstractNumId w:val="12"/>
  </w:num>
  <w:num w:numId="6">
    <w:abstractNumId w:val="22"/>
  </w:num>
  <w:num w:numId="7">
    <w:abstractNumId w:val="28"/>
  </w:num>
  <w:num w:numId="8">
    <w:abstractNumId w:val="16"/>
  </w:num>
  <w:num w:numId="9">
    <w:abstractNumId w:val="4"/>
  </w:num>
  <w:num w:numId="10">
    <w:abstractNumId w:val="25"/>
  </w:num>
  <w:num w:numId="11">
    <w:abstractNumId w:val="29"/>
  </w:num>
  <w:num w:numId="12">
    <w:abstractNumId w:val="8"/>
  </w:num>
  <w:num w:numId="13">
    <w:abstractNumId w:val="30"/>
  </w:num>
  <w:num w:numId="14">
    <w:abstractNumId w:val="9"/>
  </w:num>
  <w:num w:numId="15">
    <w:abstractNumId w:val="24"/>
  </w:num>
  <w:num w:numId="16">
    <w:abstractNumId w:val="11"/>
  </w:num>
  <w:num w:numId="17">
    <w:abstractNumId w:val="13"/>
  </w:num>
  <w:num w:numId="18">
    <w:abstractNumId w:val="2"/>
  </w:num>
  <w:num w:numId="19">
    <w:abstractNumId w:val="26"/>
  </w:num>
  <w:num w:numId="20">
    <w:abstractNumId w:val="7"/>
  </w:num>
  <w:num w:numId="21">
    <w:abstractNumId w:val="6"/>
  </w:num>
  <w:num w:numId="22">
    <w:abstractNumId w:val="17"/>
  </w:num>
  <w:num w:numId="23">
    <w:abstractNumId w:val="19"/>
  </w:num>
  <w:num w:numId="24">
    <w:abstractNumId w:val="3"/>
  </w:num>
  <w:num w:numId="25">
    <w:abstractNumId w:val="14"/>
  </w:num>
  <w:num w:numId="26">
    <w:abstractNumId w:val="15"/>
  </w:num>
  <w:num w:numId="27">
    <w:abstractNumId w:val="1"/>
  </w:num>
  <w:num w:numId="28">
    <w:abstractNumId w:val="5"/>
  </w:num>
  <w:num w:numId="29">
    <w:abstractNumId w:val="18"/>
  </w:num>
  <w:num w:numId="30">
    <w:abstractNumId w:val="10"/>
  </w:num>
  <w:num w:numId="31">
    <w:abstractNumId w:val="0"/>
  </w:num>
  <w:num w:numId="3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57AF1"/>
    <w:rsid w:val="00161D52"/>
    <w:rsid w:val="0016625F"/>
    <w:rsid w:val="00166A48"/>
    <w:rsid w:val="001676D2"/>
    <w:rsid w:val="00172982"/>
    <w:rsid w:val="00174B98"/>
    <w:rsid w:val="00175493"/>
    <w:rsid w:val="0018114D"/>
    <w:rsid w:val="00185090"/>
    <w:rsid w:val="00185CFF"/>
    <w:rsid w:val="00187F22"/>
    <w:rsid w:val="0019223B"/>
    <w:rsid w:val="001A2FEC"/>
    <w:rsid w:val="001A7411"/>
    <w:rsid w:val="001B0043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07358"/>
    <w:rsid w:val="00216591"/>
    <w:rsid w:val="002220B5"/>
    <w:rsid w:val="00223268"/>
    <w:rsid w:val="0022413C"/>
    <w:rsid w:val="00234D01"/>
    <w:rsid w:val="002409CB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17091"/>
    <w:rsid w:val="00326821"/>
    <w:rsid w:val="0033215A"/>
    <w:rsid w:val="003424B4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B65A3"/>
    <w:rsid w:val="004C1B9A"/>
    <w:rsid w:val="004C7F85"/>
    <w:rsid w:val="004D5F0A"/>
    <w:rsid w:val="004D6CB5"/>
    <w:rsid w:val="004E2A14"/>
    <w:rsid w:val="004E6417"/>
    <w:rsid w:val="0050067D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27F7D"/>
    <w:rsid w:val="00633E85"/>
    <w:rsid w:val="0063683C"/>
    <w:rsid w:val="006368F8"/>
    <w:rsid w:val="00640A9B"/>
    <w:rsid w:val="006417E2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B54B7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36B79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EB0"/>
    <w:rsid w:val="00827376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4F9E"/>
    <w:rsid w:val="008B5411"/>
    <w:rsid w:val="008C1BA7"/>
    <w:rsid w:val="008C499A"/>
    <w:rsid w:val="008D07AC"/>
    <w:rsid w:val="008E36FF"/>
    <w:rsid w:val="008E5A61"/>
    <w:rsid w:val="008F1A50"/>
    <w:rsid w:val="008F2201"/>
    <w:rsid w:val="008F4509"/>
    <w:rsid w:val="008F5289"/>
    <w:rsid w:val="008F6286"/>
    <w:rsid w:val="00900294"/>
    <w:rsid w:val="00900A11"/>
    <w:rsid w:val="00911EF1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329F"/>
    <w:rsid w:val="00A5443F"/>
    <w:rsid w:val="00A57CC0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624D"/>
    <w:rsid w:val="00C13F4F"/>
    <w:rsid w:val="00C145C4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2B51"/>
    <w:rsid w:val="00C967F3"/>
    <w:rsid w:val="00CA0F94"/>
    <w:rsid w:val="00CA17AA"/>
    <w:rsid w:val="00CB1504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46808"/>
    <w:rsid w:val="00D520B6"/>
    <w:rsid w:val="00D72159"/>
    <w:rsid w:val="00D73371"/>
    <w:rsid w:val="00D75B26"/>
    <w:rsid w:val="00D86339"/>
    <w:rsid w:val="00D95FA6"/>
    <w:rsid w:val="00DA1E05"/>
    <w:rsid w:val="00DA2A8B"/>
    <w:rsid w:val="00DA7C98"/>
    <w:rsid w:val="00DC2502"/>
    <w:rsid w:val="00DC5F6A"/>
    <w:rsid w:val="00DD40F8"/>
    <w:rsid w:val="00DD71BB"/>
    <w:rsid w:val="00DE2D81"/>
    <w:rsid w:val="00DE2DAB"/>
    <w:rsid w:val="00DE536E"/>
    <w:rsid w:val="00DE60EC"/>
    <w:rsid w:val="00DE6CAA"/>
    <w:rsid w:val="00DE6D66"/>
    <w:rsid w:val="00DF06B3"/>
    <w:rsid w:val="00DF60F1"/>
    <w:rsid w:val="00DF68E7"/>
    <w:rsid w:val="00E021FB"/>
    <w:rsid w:val="00E07034"/>
    <w:rsid w:val="00E17C0F"/>
    <w:rsid w:val="00E37C6A"/>
    <w:rsid w:val="00E4304A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17717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  <o:rules v:ext="edit">
        <o:r id="V:Rule1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1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17E2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alaattin kaynar</cp:lastModifiedBy>
  <cp:revision>5</cp:revision>
  <dcterms:created xsi:type="dcterms:W3CDTF">2023-12-08T20:45:00Z</dcterms:created>
  <dcterms:modified xsi:type="dcterms:W3CDTF">2023-12-28T06:35:00Z</dcterms:modified>
</cp:coreProperties>
</file>